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42" w:rsidRDefault="0046758F">
      <w:pPr>
        <w:pStyle w:val="a5"/>
        <w:framePr w:wrap="notBeside" w:vAnchor="text" w:hAnchor="text" w:xAlign="center" w:y="1"/>
        <w:shd w:val="clear" w:color="auto" w:fill="auto"/>
      </w:pPr>
      <w: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54"/>
        <w:gridCol w:w="7517"/>
      </w:tblGrid>
      <w:tr w:rsidR="00483B18" w:rsidTr="00483B18">
        <w:trPr>
          <w:trHeight w:val="2395"/>
        </w:trPr>
        <w:tc>
          <w:tcPr>
            <w:tcW w:w="2554" w:type="dxa"/>
            <w:shd w:val="clear" w:color="auto" w:fill="FFFFFF"/>
            <w:vAlign w:val="center"/>
          </w:tcPr>
          <w:p w:rsidR="00483B18" w:rsidRPr="00483B18" w:rsidRDefault="00483B18" w:rsidP="00483B18">
            <w:pPr>
              <w:pStyle w:val="20"/>
              <w:framePr w:wrap="notBeside" w:vAnchor="text" w:hAnchor="text" w:xAlign="center" w:y="1"/>
              <w:shd w:val="clear" w:color="auto" w:fill="auto"/>
              <w:spacing w:line="293" w:lineRule="exact"/>
              <w:ind w:left="100"/>
              <w:jc w:val="center"/>
              <w:rPr>
                <w:i/>
              </w:rPr>
            </w:pPr>
            <w:r>
              <w:rPr>
                <w:i/>
              </w:rPr>
              <w:t xml:space="preserve">Показатели условий </w:t>
            </w:r>
            <w:r w:rsidRPr="00483B18">
              <w:rPr>
                <w:i/>
              </w:rPr>
              <w:t>организации обучения и воспитания обучающихся с ограниченными возможностями здоровья инвалидностью</w:t>
            </w:r>
          </w:p>
        </w:tc>
        <w:tc>
          <w:tcPr>
            <w:tcW w:w="7517" w:type="dxa"/>
            <w:shd w:val="clear" w:color="auto" w:fill="FFFFFF"/>
            <w:vAlign w:val="center"/>
          </w:tcPr>
          <w:p w:rsidR="00483B18" w:rsidRPr="00483B18" w:rsidRDefault="00483B18" w:rsidP="00483B18">
            <w:pPr>
              <w:pStyle w:val="20"/>
              <w:framePr w:wrap="notBeside" w:vAnchor="text" w:hAnchor="text" w:xAlign="center" w:y="1"/>
              <w:shd w:val="clear" w:color="auto" w:fill="auto"/>
              <w:spacing w:line="298" w:lineRule="exact"/>
              <w:jc w:val="center"/>
              <w:rPr>
                <w:i/>
              </w:rPr>
            </w:pPr>
            <w:r w:rsidRPr="00483B18">
              <w:rPr>
                <w:i/>
              </w:rPr>
              <w:t>Условия организации обучения и воспитания обучающихся с ограниченными возможностями здоровья и инвалидностью</w:t>
            </w:r>
          </w:p>
        </w:tc>
      </w:tr>
      <w:tr w:rsidR="00483B18" w:rsidTr="00483B18">
        <w:trPr>
          <w:trHeight w:val="2662"/>
        </w:trPr>
        <w:tc>
          <w:tcPr>
            <w:tcW w:w="2554" w:type="dxa"/>
            <w:shd w:val="clear" w:color="auto" w:fill="FFFFFF"/>
            <w:vAlign w:val="center"/>
          </w:tcPr>
          <w:p w:rsidR="00483B18" w:rsidRDefault="00483B18" w:rsidP="00483B18">
            <w:pPr>
              <w:pStyle w:val="20"/>
              <w:framePr w:wrap="notBeside" w:vAnchor="text" w:hAnchor="text" w:xAlign="center" w:y="1"/>
              <w:shd w:val="clear" w:color="auto" w:fill="auto"/>
              <w:spacing w:line="298" w:lineRule="exact"/>
              <w:ind w:left="100"/>
              <w:jc w:val="center"/>
            </w:pPr>
            <w:r>
              <w:t>Наличие обучающихся ограниченными возможностями здоровья и инвалидностью</w:t>
            </w:r>
          </w:p>
        </w:tc>
        <w:tc>
          <w:tcPr>
            <w:tcW w:w="7517" w:type="dxa"/>
            <w:shd w:val="clear" w:color="auto" w:fill="FFFFFF"/>
            <w:vAlign w:val="center"/>
          </w:tcPr>
          <w:p w:rsidR="00483B18" w:rsidRDefault="00483B18" w:rsidP="00483B18">
            <w:pPr>
              <w:pStyle w:val="20"/>
              <w:framePr w:wrap="notBeside" w:vAnchor="text" w:hAnchor="text" w:xAlign="center" w:y="1"/>
              <w:shd w:val="clear" w:color="auto" w:fill="auto"/>
              <w:tabs>
                <w:tab w:val="left" w:pos="700"/>
              </w:tabs>
              <w:spacing w:line="317" w:lineRule="exact"/>
              <w:jc w:val="center"/>
            </w:pPr>
            <w:r>
              <w:rPr>
                <w:rStyle w:val="21"/>
              </w:rPr>
              <w:t>Обучающие с ОВЗ</w:t>
            </w:r>
          </w:p>
          <w:p w:rsidR="00483B18" w:rsidRDefault="00483B18" w:rsidP="00483B18">
            <w:pPr>
              <w:pStyle w:val="20"/>
              <w:framePr w:wrap="notBeside" w:vAnchor="text" w:hAnchor="text" w:xAlign="center" w:y="1"/>
              <w:shd w:val="clear" w:color="auto" w:fill="auto"/>
              <w:spacing w:after="120" w:line="317" w:lineRule="exact"/>
              <w:jc w:val="center"/>
            </w:pPr>
            <w:r>
              <w:t>Обучающихся по АООП с ТНР - 2 человека;</w:t>
            </w:r>
          </w:p>
          <w:p w:rsidR="00483B18" w:rsidRDefault="00483B18" w:rsidP="00483B18">
            <w:pPr>
              <w:pStyle w:val="20"/>
              <w:framePr w:wrap="notBeside" w:vAnchor="text" w:hAnchor="text" w:xAlign="center" w:y="1"/>
              <w:shd w:val="clear" w:color="auto" w:fill="auto"/>
              <w:spacing w:before="240" w:after="120" w:line="298" w:lineRule="exact"/>
              <w:jc w:val="center"/>
            </w:pPr>
            <w:r>
              <w:t xml:space="preserve">обучающихся по АООП с нарушением интеллекта (легкая степень УО) - </w:t>
            </w:r>
            <w:r w:rsidR="00EB10B6">
              <w:t>1 человек</w:t>
            </w:r>
            <w:r>
              <w:t>;</w:t>
            </w:r>
          </w:p>
          <w:p w:rsidR="00483B18" w:rsidRPr="00483B18" w:rsidRDefault="00483B18" w:rsidP="00483B18">
            <w:pPr>
              <w:pStyle w:val="20"/>
              <w:framePr w:wrap="notBeside" w:vAnchor="text" w:hAnchor="text" w:xAlign="center" w:y="1"/>
              <w:shd w:val="clear" w:color="auto" w:fill="auto"/>
              <w:spacing w:before="120" w:after="240" w:line="240" w:lineRule="auto"/>
              <w:jc w:val="center"/>
            </w:pPr>
            <w:r>
              <w:t>обучающихся по АООП с нарушением зрения - 1 человек</w:t>
            </w:r>
          </w:p>
        </w:tc>
      </w:tr>
      <w:tr w:rsidR="00483B18" w:rsidTr="00483B18">
        <w:trPr>
          <w:trHeight w:val="1814"/>
        </w:trPr>
        <w:tc>
          <w:tcPr>
            <w:tcW w:w="2554" w:type="dxa"/>
            <w:shd w:val="clear" w:color="auto" w:fill="FFFFFF"/>
            <w:vAlign w:val="center"/>
          </w:tcPr>
          <w:p w:rsidR="00483B18" w:rsidRDefault="00483B18" w:rsidP="00483B18">
            <w:pPr>
              <w:pStyle w:val="20"/>
              <w:framePr w:wrap="notBeside" w:vAnchor="text" w:hAnchor="text" w:xAlign="center" w:y="1"/>
              <w:shd w:val="clear" w:color="auto" w:fill="auto"/>
              <w:spacing w:line="298" w:lineRule="exact"/>
              <w:ind w:left="100"/>
              <w:jc w:val="center"/>
            </w:pPr>
            <w: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7517" w:type="dxa"/>
            <w:shd w:val="clear" w:color="auto" w:fill="FFFFFF"/>
            <w:vAlign w:val="center"/>
          </w:tcPr>
          <w:p w:rsidR="00483B18" w:rsidRDefault="00483B18" w:rsidP="00483B18">
            <w:pPr>
              <w:pStyle w:val="20"/>
              <w:framePr w:wrap="notBeside" w:vAnchor="text" w:hAnchor="text" w:xAlign="center" w:y="1"/>
              <w:shd w:val="clear" w:color="auto" w:fill="auto"/>
              <w:spacing w:line="307" w:lineRule="exact"/>
              <w:jc w:val="center"/>
            </w:pPr>
            <w:r>
              <w:t>Все дети с ОВЗ обучаются по адаптированным образовательным программам,</w:t>
            </w:r>
          </w:p>
          <w:p w:rsidR="00483B18" w:rsidRDefault="00483B18" w:rsidP="00483B18">
            <w:pPr>
              <w:pStyle w:val="20"/>
              <w:framePr w:wrap="notBeside" w:vAnchor="text" w:hAnchor="text" w:xAlign="center" w:y="1"/>
              <w:shd w:val="clear" w:color="auto" w:fill="auto"/>
              <w:spacing w:line="307" w:lineRule="exact"/>
              <w:jc w:val="center"/>
            </w:pPr>
            <w:r>
              <w:t>Специальными учебными пособиями обеспечены учащиеся с нарушением интеллекта. Другим учащимся специальных учебных пособий не требуется.</w:t>
            </w:r>
          </w:p>
        </w:tc>
      </w:tr>
      <w:tr w:rsidR="00483B18" w:rsidTr="00483B18">
        <w:trPr>
          <w:trHeight w:val="3658"/>
        </w:trPr>
        <w:tc>
          <w:tcPr>
            <w:tcW w:w="2554" w:type="dxa"/>
            <w:shd w:val="clear" w:color="auto" w:fill="FFFFFF"/>
            <w:vAlign w:val="center"/>
          </w:tcPr>
          <w:p w:rsidR="00483B18" w:rsidRDefault="00483B18" w:rsidP="00483B18">
            <w:pPr>
              <w:pStyle w:val="20"/>
              <w:framePr w:wrap="notBeside" w:vAnchor="text" w:hAnchor="text" w:xAlign="center" w:y="1"/>
              <w:shd w:val="clear" w:color="auto" w:fill="auto"/>
              <w:spacing w:line="269" w:lineRule="exact"/>
              <w:ind w:left="100"/>
              <w:jc w:val="center"/>
            </w:pPr>
            <w: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7517" w:type="dxa"/>
            <w:shd w:val="clear" w:color="auto" w:fill="FFFFFF"/>
            <w:vAlign w:val="center"/>
          </w:tcPr>
          <w:p w:rsidR="00483B18" w:rsidRDefault="00483B18" w:rsidP="00483B18">
            <w:pPr>
              <w:pStyle w:val="20"/>
              <w:framePr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t>Специальных технических средств обучения коллективного и индивидуального пользования по адаптированным образовательным программам не предусмотрено, так как в школе отсутствуют дети инвалиды и дети с ОВЗ, которым требуются специальные технические средства обучения.</w:t>
            </w:r>
          </w:p>
          <w:p w:rsidR="00483B18" w:rsidRDefault="00483B18" w:rsidP="00483B18">
            <w:pPr>
              <w:pStyle w:val="20"/>
              <w:framePr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t>Во время проведения занятий в классах, где обучаются инвалиды и обучающиеся с ОВЗ, возможно применение мультимедийных средств, оргтехники, слайд-проекторов и иных средств для повышения уровня восприятия учебной информации обучающимися с различными нарушениями. Для разъяснения отдельных вопросов изучаемой дисциплины учителями дополнительно проводятся групповые и индивидуальные консультации</w:t>
            </w:r>
          </w:p>
        </w:tc>
      </w:tr>
      <w:tr w:rsidR="00483B18" w:rsidTr="00483B18">
        <w:trPr>
          <w:trHeight w:val="1526"/>
        </w:trPr>
        <w:tc>
          <w:tcPr>
            <w:tcW w:w="2554" w:type="dxa"/>
            <w:shd w:val="clear" w:color="auto" w:fill="FFFFFF"/>
            <w:vAlign w:val="center"/>
          </w:tcPr>
          <w:p w:rsidR="00483B18" w:rsidRDefault="00483B18" w:rsidP="00483B18">
            <w:pPr>
              <w:pStyle w:val="20"/>
              <w:framePr w:wrap="notBeside" w:vAnchor="text" w:hAnchor="text" w:xAlign="center" w:y="1"/>
              <w:shd w:val="clear" w:color="auto" w:fill="auto"/>
              <w:spacing w:line="293" w:lineRule="exact"/>
              <w:ind w:left="100"/>
              <w:jc w:val="center"/>
            </w:pPr>
            <w:r>
              <w:t>Проведение групповых и индивидуальных коррекционных занятий</w:t>
            </w:r>
          </w:p>
        </w:tc>
        <w:tc>
          <w:tcPr>
            <w:tcW w:w="7517" w:type="dxa"/>
            <w:shd w:val="clear" w:color="auto" w:fill="FFFFFF"/>
            <w:vAlign w:val="center"/>
          </w:tcPr>
          <w:p w:rsidR="00483B18" w:rsidRDefault="00483B18" w:rsidP="00483B18">
            <w:pPr>
              <w:pStyle w:val="20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t>Для обучающихся с ОВЗ организовано психолого-педагогическое сопровождение по индивидуальному маршруту. Психолого- педагогическое сопровождение организуют: психолог, дефектолог, социальный педагог, логопед (в соответствиями с рекомендациями ТПМПК ), классный руководитель и другие педагогические работники</w:t>
            </w:r>
          </w:p>
        </w:tc>
      </w:tr>
      <w:tr w:rsidR="00483B18" w:rsidTr="00483B18">
        <w:trPr>
          <w:trHeight w:val="1526"/>
        </w:trPr>
        <w:tc>
          <w:tcPr>
            <w:tcW w:w="2554" w:type="dxa"/>
            <w:shd w:val="clear" w:color="auto" w:fill="FFFFFF"/>
            <w:vAlign w:val="center"/>
          </w:tcPr>
          <w:p w:rsidR="00483B18" w:rsidRDefault="00483B18" w:rsidP="00483B18">
            <w:pPr>
              <w:pStyle w:val="20"/>
              <w:framePr w:wrap="notBeside" w:vAnchor="text" w:hAnchor="text" w:xAlign="center" w:y="1"/>
              <w:shd w:val="clear" w:color="auto" w:fill="auto"/>
              <w:spacing w:line="298" w:lineRule="exact"/>
              <w:ind w:left="120"/>
              <w:jc w:val="center"/>
            </w:pPr>
            <w:r>
              <w:t>Оказание</w:t>
            </w:r>
          </w:p>
          <w:p w:rsidR="00483B18" w:rsidRDefault="00483B18" w:rsidP="00483B18">
            <w:pPr>
              <w:pStyle w:val="20"/>
              <w:framePr w:wrap="notBeside" w:vAnchor="text" w:hAnchor="text" w:xAlign="center" w:y="1"/>
              <w:shd w:val="clear" w:color="auto" w:fill="auto"/>
              <w:spacing w:line="298" w:lineRule="exact"/>
              <w:ind w:left="120" w:right="360"/>
              <w:jc w:val="center"/>
            </w:pPr>
            <w:r>
              <w:t>психологической и другой</w:t>
            </w:r>
          </w:p>
          <w:p w:rsidR="00483B18" w:rsidRDefault="00483B18" w:rsidP="00483B18">
            <w:pPr>
              <w:pStyle w:val="20"/>
              <w:framePr w:wrap="notBeside" w:vAnchor="text" w:hAnchor="text" w:xAlign="center" w:y="1"/>
              <w:shd w:val="clear" w:color="auto" w:fill="auto"/>
              <w:spacing w:line="298" w:lineRule="exact"/>
              <w:ind w:left="120"/>
              <w:jc w:val="center"/>
            </w:pPr>
            <w:r>
              <w:t>консультативной</w:t>
            </w:r>
          </w:p>
          <w:p w:rsidR="00483B18" w:rsidRDefault="00483B18" w:rsidP="00483B18">
            <w:pPr>
              <w:pStyle w:val="20"/>
              <w:framePr w:wrap="notBeside" w:vAnchor="text" w:hAnchor="text" w:xAlign="center" w:y="1"/>
              <w:shd w:val="clear" w:color="auto" w:fill="auto"/>
              <w:spacing w:line="298" w:lineRule="exact"/>
              <w:ind w:left="120"/>
              <w:jc w:val="center"/>
            </w:pPr>
            <w:r>
              <w:t>помощи</w:t>
            </w:r>
          </w:p>
          <w:p w:rsidR="00483B18" w:rsidRDefault="00483B18" w:rsidP="00483B18">
            <w:pPr>
              <w:pStyle w:val="20"/>
              <w:framePr w:wrap="notBeside" w:vAnchor="text" w:hAnchor="text" w:xAlign="center" w:y="1"/>
              <w:shd w:val="clear" w:color="auto" w:fill="auto"/>
              <w:spacing w:line="298" w:lineRule="exact"/>
              <w:ind w:left="120"/>
              <w:jc w:val="center"/>
            </w:pPr>
            <w:r>
              <w:t>обучающимся с</w:t>
            </w:r>
          </w:p>
          <w:p w:rsidR="00483B18" w:rsidRDefault="00483B18" w:rsidP="00483B18">
            <w:pPr>
              <w:pStyle w:val="20"/>
              <w:framePr w:wrap="notBeside" w:vAnchor="text" w:hAnchor="text" w:xAlign="center" w:y="1"/>
              <w:shd w:val="clear" w:color="auto" w:fill="auto"/>
              <w:spacing w:line="298" w:lineRule="exact"/>
              <w:ind w:left="120"/>
              <w:jc w:val="center"/>
            </w:pPr>
            <w:r>
              <w:t>ограниченными</w:t>
            </w:r>
          </w:p>
          <w:p w:rsidR="00483B18" w:rsidRDefault="00483B18" w:rsidP="00483B18">
            <w:pPr>
              <w:pStyle w:val="20"/>
              <w:framePr w:wrap="notBeside" w:vAnchor="text" w:hAnchor="text" w:xAlign="center" w:y="1"/>
              <w:shd w:val="clear" w:color="auto" w:fill="auto"/>
              <w:spacing w:line="298" w:lineRule="exact"/>
              <w:ind w:left="120"/>
              <w:jc w:val="center"/>
            </w:pPr>
            <w:r>
              <w:t>возможностями</w:t>
            </w:r>
          </w:p>
          <w:p w:rsidR="00483B18" w:rsidRDefault="00483B18" w:rsidP="00483B18">
            <w:pPr>
              <w:pStyle w:val="20"/>
              <w:framePr w:wrap="notBeside" w:vAnchor="text" w:hAnchor="text" w:xAlign="center" w:y="1"/>
              <w:shd w:val="clear" w:color="auto" w:fill="auto"/>
              <w:spacing w:line="298" w:lineRule="exact"/>
              <w:ind w:left="120"/>
              <w:jc w:val="center"/>
            </w:pPr>
            <w:r>
              <w:t>здоровья и</w:t>
            </w:r>
          </w:p>
          <w:p w:rsidR="00483B18" w:rsidRDefault="00483B18" w:rsidP="00483B18">
            <w:pPr>
              <w:pStyle w:val="20"/>
              <w:framePr w:wrap="notBeside" w:vAnchor="text" w:hAnchor="text" w:xAlign="center" w:y="1"/>
              <w:shd w:val="clear" w:color="auto" w:fill="auto"/>
              <w:spacing w:line="298" w:lineRule="exact"/>
              <w:ind w:left="120"/>
              <w:jc w:val="center"/>
            </w:pPr>
            <w:r>
              <w:t>инвалидностью</w:t>
            </w:r>
          </w:p>
        </w:tc>
        <w:tc>
          <w:tcPr>
            <w:tcW w:w="7517" w:type="dxa"/>
            <w:shd w:val="clear" w:color="auto" w:fill="FFFFFF"/>
            <w:vAlign w:val="center"/>
          </w:tcPr>
          <w:p w:rsidR="00483B18" w:rsidRDefault="00483B18" w:rsidP="00483B18">
            <w:pPr>
              <w:pStyle w:val="20"/>
              <w:framePr w:wrap="notBeside" w:vAnchor="text" w:hAnchor="text" w:xAlign="center" w:y="1"/>
              <w:shd w:val="clear" w:color="auto" w:fill="auto"/>
              <w:spacing w:after="128" w:line="298" w:lineRule="exact"/>
              <w:ind w:right="40"/>
              <w:jc w:val="center"/>
            </w:pPr>
            <w:r>
              <w:t>Исходя из конкретной ситуации и индивидуальных потребностей обучающихся инвалидов и лиц с ограниченными возможностями здоровья предусматривается: возможность индивидуального сопровождения и консультирования учащихся по организационным и учебным вопросам; работа с семьей учащегося; методическая работа с учителями; организация внеучебной (воспитательной) работы с учащимися; оказание содействия детям с ОВЗ в организации отдыха, трудоустройства и т.д. Психолого-педагогическое сопровождение в школе организуют педагог-психолог и классный руководитель.</w:t>
            </w:r>
          </w:p>
        </w:tc>
      </w:tr>
    </w:tbl>
    <w:p w:rsidR="00861542" w:rsidRDefault="0046758F">
      <w:pPr>
        <w:pStyle w:val="20"/>
        <w:shd w:val="clear" w:color="auto" w:fill="auto"/>
        <w:spacing w:line="288" w:lineRule="exact"/>
        <w:ind w:right="40" w:firstLine="560"/>
        <w:jc w:val="both"/>
      </w:pPr>
      <w:r>
        <w:lastRenderedPageBreak/>
        <w:t>В школе систематически ведется работа по созданию толерантной социокультурной среды, необходимой для формирования гражданской, правовой и профессиональной позиции соучастия, готовности всех членов коллектива к общению и сотрудничеству, к способности толерантно воспринимать социальные, личностные и культурные различия.</w:t>
      </w:r>
    </w:p>
    <w:sectPr w:rsidR="00861542" w:rsidSect="00861542">
      <w:headerReference w:type="default" r:id="rId7"/>
      <w:type w:val="continuous"/>
      <w:pgSz w:w="11905" w:h="16837"/>
      <w:pgMar w:top="1522" w:right="572" w:bottom="1220" w:left="687" w:header="0" w:footer="3" w:gutter="0"/>
      <w:pgNumType w:start="3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715" w:rsidRDefault="00256715" w:rsidP="00861542">
      <w:r>
        <w:separator/>
      </w:r>
    </w:p>
  </w:endnote>
  <w:endnote w:type="continuationSeparator" w:id="1">
    <w:p w:rsidR="00256715" w:rsidRDefault="00256715" w:rsidP="0086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715" w:rsidRDefault="00256715"/>
  </w:footnote>
  <w:footnote w:type="continuationSeparator" w:id="1">
    <w:p w:rsidR="00256715" w:rsidRDefault="0025671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542" w:rsidRDefault="0046758F">
    <w:pPr>
      <w:pStyle w:val="a7"/>
      <w:framePr w:h="163" w:wrap="none" w:vAnchor="text" w:hAnchor="page" w:x="936" w:y="1527"/>
      <w:shd w:val="clear" w:color="auto" w:fill="auto"/>
      <w:jc w:val="both"/>
    </w:pPr>
    <w:r>
      <w:rPr>
        <w:rStyle w:val="a8"/>
      </w:rPr>
      <w:t>5</w:t>
    </w:r>
  </w:p>
  <w:p w:rsidR="00861542" w:rsidRDefault="00861542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64BFC"/>
    <w:multiLevelType w:val="multilevel"/>
    <w:tmpl w:val="8676F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61542"/>
    <w:rsid w:val="00256715"/>
    <w:rsid w:val="0046758F"/>
    <w:rsid w:val="00483B18"/>
    <w:rsid w:val="00494ED0"/>
    <w:rsid w:val="00861542"/>
    <w:rsid w:val="00EB10B6"/>
    <w:rsid w:val="00FA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15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154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61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Подпись к таблице_"/>
    <w:basedOn w:val="a0"/>
    <w:link w:val="a5"/>
    <w:rsid w:val="00861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 + Полужирный;Курсив"/>
    <w:basedOn w:val="2"/>
    <w:rsid w:val="00861542"/>
    <w:rPr>
      <w:b/>
      <w:bCs/>
      <w:i/>
      <w:iCs/>
    </w:rPr>
  </w:style>
  <w:style w:type="character" w:customStyle="1" w:styleId="a6">
    <w:name w:val="Колонтитул_"/>
    <w:basedOn w:val="a0"/>
    <w:link w:val="a7"/>
    <w:rsid w:val="00861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8">
    <w:name w:val="Колонтитул"/>
    <w:basedOn w:val="a6"/>
    <w:rsid w:val="00861542"/>
    <w:rPr>
      <w:sz w:val="20"/>
      <w:szCs w:val="20"/>
    </w:rPr>
  </w:style>
  <w:style w:type="paragraph" w:customStyle="1" w:styleId="20">
    <w:name w:val="Основной текст (2)"/>
    <w:basedOn w:val="a"/>
    <w:link w:val="2"/>
    <w:rsid w:val="008615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Подпись к таблице"/>
    <w:basedOn w:val="a"/>
    <w:link w:val="a4"/>
    <w:rsid w:val="00861542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Колонтитул"/>
    <w:basedOn w:val="a"/>
    <w:link w:val="a6"/>
    <w:rsid w:val="0086154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2023-03-31T15:22:00Z</dcterms:created>
  <dcterms:modified xsi:type="dcterms:W3CDTF">2023-03-31T15:22:00Z</dcterms:modified>
</cp:coreProperties>
</file>